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FC17" w14:textId="77777777" w:rsidR="00573475" w:rsidRPr="008C1E3A" w:rsidRDefault="00573475">
      <w:pPr>
        <w:rPr>
          <w:rFonts w:cstheme="minorHAnsi"/>
        </w:rPr>
      </w:pPr>
      <w:r w:rsidRPr="008C1E3A">
        <w:rPr>
          <w:rFonts w:cstheme="minorHAnsi"/>
        </w:rPr>
        <w:t>ΑΠΑΙΤΟΥΜΕΝΑ ΔΙΚΑΙΟΛΟΓΗΤΙΚΑ ΓΙΑ ΦΙΛΟΞΕΝΙΑ ΣΤΗ ΜΑΘΗΤΙΚΗ ΣΤΕΓΗ ΚΑΡΔΑΜΥΛΩΝ ΚΑΤΑ ΤΟ ΣΧΟΛ. ΕΤΟΣ 2024-2025</w:t>
      </w:r>
    </w:p>
    <w:p w14:paraId="6D52D259" w14:textId="77777777" w:rsidR="00573475" w:rsidRPr="008C1E3A" w:rsidRDefault="00573475" w:rsidP="008C1E3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C1E3A">
        <w:rPr>
          <w:rFonts w:asciiTheme="minorHAnsi" w:hAnsiTheme="minorHAnsi" w:cstheme="minorHAnsi"/>
        </w:rPr>
        <w:t>1. Υπογεγραμμένη δήλωση ενημέρωσης και συγκατάθεσης για την επεξεργασία προσωπικών   δεδομένων σε δύο (2) πρωτότυπα. Για να κατεβάσετε την δήλωση ενημέρωσης και συγκατάθεσης για την επεξεργασία προσωπικών δεδομένων πατήστε </w:t>
      </w:r>
      <w:hyperlink r:id="rId4" w:history="1">
        <w:r w:rsidRPr="008C1E3A">
          <w:rPr>
            <w:rStyle w:val="-"/>
            <w:rFonts w:asciiTheme="minorHAnsi" w:hAnsiTheme="minorHAnsi" w:cstheme="minorHAnsi"/>
            <w:color w:val="auto"/>
            <w:bdr w:val="none" w:sz="0" w:space="0" w:color="auto" w:frame="1"/>
          </w:rPr>
          <w:t>εδώ</w:t>
        </w:r>
      </w:hyperlink>
      <w:r w:rsidRPr="008C1E3A">
        <w:rPr>
          <w:rFonts w:asciiTheme="minorHAnsi" w:hAnsiTheme="minorHAnsi" w:cstheme="minorHAnsi"/>
        </w:rPr>
        <w:t>,</w:t>
      </w:r>
      <w:r w:rsidRPr="008C1E3A">
        <w:rPr>
          <w:rFonts w:asciiTheme="minorHAnsi" w:hAnsiTheme="minorHAnsi" w:cstheme="minorHAnsi"/>
        </w:rPr>
        <w:br/>
        <w:t>2. Φωτοαντίγραφα των ταυτοτήτων των γονέων ή κηδεμόνων και του μαθητή,</w:t>
      </w:r>
      <w:r w:rsidRPr="008C1E3A">
        <w:rPr>
          <w:rFonts w:asciiTheme="minorHAnsi" w:hAnsiTheme="minorHAnsi" w:cstheme="minorHAnsi"/>
        </w:rPr>
        <w:br/>
        <w:t>3. Πιστοποιητικό οικογενειακής κατάστασης,</w:t>
      </w:r>
      <w:r w:rsidRPr="008C1E3A">
        <w:rPr>
          <w:rFonts w:asciiTheme="minorHAnsi" w:hAnsiTheme="minorHAnsi" w:cstheme="minorHAnsi"/>
        </w:rPr>
        <w:br/>
        <w:t>4. Πιστοποιημένο αντίγραφο τίτλου προόδου του μαθητή του σχολικού έτους 2023-2024,</w:t>
      </w:r>
      <w:r w:rsidRPr="008C1E3A">
        <w:rPr>
          <w:rFonts w:asciiTheme="minorHAnsi" w:hAnsiTheme="minorHAnsi" w:cstheme="minorHAnsi"/>
        </w:rPr>
        <w:br/>
        <w:t>5. Συστατική επιστολή του Διευθυντή του σχολείου του μαθητή, και</w:t>
      </w:r>
      <w:r w:rsidRPr="008C1E3A">
        <w:rPr>
          <w:rFonts w:asciiTheme="minorHAnsi" w:hAnsiTheme="minorHAnsi" w:cstheme="minorHAnsi"/>
        </w:rPr>
        <w:br/>
        <w:t>6. Φωτοαντίγραφο του τελευταίου εκκαθαριστικού Εφορίας των γονέων ή κηδεμόνων του μαθητή.</w:t>
      </w:r>
    </w:p>
    <w:p w14:paraId="1D5C91ED" w14:textId="77777777" w:rsidR="00573475" w:rsidRDefault="00573475"/>
    <w:sectPr w:rsidR="00573475" w:rsidSect="00CA2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475"/>
    <w:rsid w:val="00573475"/>
    <w:rsid w:val="008C1E3A"/>
    <w:rsid w:val="00C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14C3"/>
  <w15:docId w15:val="{800893D7-1FDF-4BB8-B7B7-9704B68B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347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7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iatsakosfoundation.gr/wp-content/uploads/2020/04/%CE%94%CE%B7%CC%81%CE%BB%CF%89%CF%83%CE%B7-%CE%95%CE%BD%CE%B7%CE%BC%CE%B5%CC%81%CF%81%CF%89%CF%83%CE%B7%CF%82-%CE%BA%CE%B1%CE%B9-%CE%A3%CF%85%CE%B3%CE%BA%CE%B1%CF%84%CE%B1%CC%81%CE%B8%CE%B5%CF%83%CE%B7%CF%82-%CE%A0%CE%94-2020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Mixalis Kiliaris</cp:lastModifiedBy>
  <cp:revision>2</cp:revision>
  <dcterms:created xsi:type="dcterms:W3CDTF">2024-02-22T09:15:00Z</dcterms:created>
  <dcterms:modified xsi:type="dcterms:W3CDTF">2024-02-23T07:44:00Z</dcterms:modified>
</cp:coreProperties>
</file>