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432F" w14:textId="1A040D50" w:rsidR="006F7131" w:rsidRDefault="00274B4F">
      <w:r>
        <w:rPr>
          <w:noProof/>
        </w:rPr>
        <w:drawing>
          <wp:inline distT="0" distB="0" distL="0" distR="0" wp14:anchorId="296045B5" wp14:editId="6A036932">
            <wp:extent cx="981075" cy="981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A1E6353" w14:textId="77777777" w:rsidR="004F3E5B" w:rsidRDefault="004F3E5B" w:rsidP="003E7564">
      <w:pPr>
        <w:pStyle w:val="Web"/>
        <w:shd w:val="clear" w:color="auto" w:fill="FFFFFF"/>
        <w:spacing w:before="0" w:beforeAutospacing="0" w:after="0" w:afterAutospacing="0"/>
        <w:jc w:val="center"/>
        <w:textAlignment w:val="baseline"/>
        <w:rPr>
          <w:rFonts w:ascii="Open Sans" w:hAnsi="Open Sans"/>
          <w:b/>
          <w:color w:val="000000" w:themeColor="text1"/>
        </w:rPr>
      </w:pPr>
    </w:p>
    <w:p w14:paraId="0AD54DA8" w14:textId="77777777" w:rsidR="004F3E5B" w:rsidRDefault="004F3E5B" w:rsidP="003E7564">
      <w:pPr>
        <w:pStyle w:val="Web"/>
        <w:shd w:val="clear" w:color="auto" w:fill="FFFFFF"/>
        <w:spacing w:before="0" w:beforeAutospacing="0" w:after="0" w:afterAutospacing="0"/>
        <w:jc w:val="center"/>
        <w:textAlignment w:val="baseline"/>
        <w:rPr>
          <w:rFonts w:ascii="Open Sans" w:hAnsi="Open Sans"/>
          <w:b/>
          <w:color w:val="000000" w:themeColor="text1"/>
        </w:rPr>
      </w:pPr>
    </w:p>
    <w:p w14:paraId="3410EC17" w14:textId="3DC5207E" w:rsidR="004F3E5B" w:rsidRDefault="004F3E5B" w:rsidP="004F3E5B">
      <w:pPr>
        <w:pStyle w:val="Web"/>
        <w:shd w:val="clear" w:color="auto" w:fill="FFFFFF"/>
        <w:spacing w:before="0" w:beforeAutospacing="0" w:after="0" w:afterAutospacing="0"/>
        <w:jc w:val="right"/>
        <w:textAlignment w:val="baseline"/>
        <w:rPr>
          <w:rFonts w:ascii="Open Sans" w:hAnsi="Open Sans"/>
          <w:b/>
          <w:color w:val="000000" w:themeColor="text1"/>
        </w:rPr>
      </w:pPr>
      <w:r>
        <w:rPr>
          <w:rFonts w:ascii="Open Sans" w:hAnsi="Open Sans"/>
          <w:b/>
          <w:color w:val="000000" w:themeColor="text1"/>
        </w:rPr>
        <w:t xml:space="preserve">Καρδάμυλα, </w:t>
      </w:r>
      <w:r w:rsidR="00274B4F">
        <w:rPr>
          <w:rFonts w:ascii="Open Sans" w:hAnsi="Open Sans"/>
          <w:b/>
          <w:color w:val="000000" w:themeColor="text1"/>
          <w:lang w:val="en-US"/>
        </w:rPr>
        <w:t xml:space="preserve">-- </w:t>
      </w:r>
      <w:r>
        <w:rPr>
          <w:rFonts w:ascii="Open Sans" w:hAnsi="Open Sans"/>
          <w:b/>
          <w:color w:val="000000" w:themeColor="text1"/>
        </w:rPr>
        <w:t>Φεβρουαρίου 2024</w:t>
      </w:r>
    </w:p>
    <w:p w14:paraId="083E01D4" w14:textId="77777777" w:rsidR="004F3E5B" w:rsidRDefault="004F3E5B" w:rsidP="004F3E5B">
      <w:pPr>
        <w:pStyle w:val="Web"/>
        <w:shd w:val="clear" w:color="auto" w:fill="FFFFFF"/>
        <w:spacing w:before="0" w:beforeAutospacing="0" w:after="0" w:afterAutospacing="0"/>
        <w:jc w:val="right"/>
        <w:textAlignment w:val="baseline"/>
        <w:rPr>
          <w:rFonts w:ascii="Open Sans" w:hAnsi="Open Sans"/>
          <w:b/>
          <w:color w:val="000000" w:themeColor="text1"/>
        </w:rPr>
      </w:pPr>
    </w:p>
    <w:p w14:paraId="4DD8E2D4" w14:textId="77777777" w:rsidR="004F3E5B" w:rsidRDefault="004F3E5B" w:rsidP="003E7564">
      <w:pPr>
        <w:pStyle w:val="Web"/>
        <w:shd w:val="clear" w:color="auto" w:fill="FFFFFF"/>
        <w:spacing w:before="0" w:beforeAutospacing="0" w:after="0" w:afterAutospacing="0"/>
        <w:jc w:val="center"/>
        <w:textAlignment w:val="baseline"/>
        <w:rPr>
          <w:rFonts w:ascii="Open Sans" w:hAnsi="Open Sans"/>
          <w:b/>
          <w:color w:val="000000" w:themeColor="text1"/>
        </w:rPr>
      </w:pPr>
    </w:p>
    <w:p w14:paraId="1482BD6E" w14:textId="77777777" w:rsidR="003E7564" w:rsidRPr="00E24BF0" w:rsidRDefault="003E7564" w:rsidP="003E7564">
      <w:pPr>
        <w:pStyle w:val="Web"/>
        <w:shd w:val="clear" w:color="auto" w:fill="FFFFFF"/>
        <w:spacing w:before="0" w:beforeAutospacing="0" w:after="0" w:afterAutospacing="0"/>
        <w:jc w:val="center"/>
        <w:textAlignment w:val="baseline"/>
        <w:rPr>
          <w:rFonts w:ascii="Open Sans" w:hAnsi="Open Sans"/>
          <w:b/>
        </w:rPr>
      </w:pPr>
      <w:r w:rsidRPr="003E7564">
        <w:rPr>
          <w:rFonts w:ascii="Open Sans" w:hAnsi="Open Sans"/>
          <w:b/>
          <w:color w:val="000000" w:themeColor="text1"/>
        </w:rPr>
        <w:t>ΠΡΟΣΚΛΗΣΗ</w:t>
      </w:r>
      <w:r w:rsidRPr="00E24BF0">
        <w:rPr>
          <w:rFonts w:ascii="Open Sans" w:hAnsi="Open Sans"/>
          <w:b/>
        </w:rPr>
        <w:t xml:space="preserve"> ΕΚΔΗΛΩΣΗΣ ΕΝΔΙΑΦΕΡΟΝΤΟΣ ΦΙΛΟΞΕΝΙΑΣ</w:t>
      </w:r>
    </w:p>
    <w:p w14:paraId="76A9D357" w14:textId="7D68F003" w:rsidR="003E7564" w:rsidRPr="00274B4F" w:rsidRDefault="003E7564" w:rsidP="003E7564">
      <w:pPr>
        <w:pStyle w:val="Web"/>
        <w:shd w:val="clear" w:color="auto" w:fill="FFFFFF"/>
        <w:spacing w:before="0" w:beforeAutospacing="0" w:after="0" w:afterAutospacing="0"/>
        <w:jc w:val="center"/>
        <w:textAlignment w:val="baseline"/>
        <w:rPr>
          <w:rFonts w:ascii="Open Sans" w:hAnsi="Open Sans"/>
          <w:lang w:val="en-US"/>
        </w:rPr>
      </w:pPr>
      <w:r w:rsidRPr="00E24BF0">
        <w:rPr>
          <w:rFonts w:ascii="Open Sans" w:hAnsi="Open Sans"/>
          <w:b/>
        </w:rPr>
        <w:t>ΣΤΗ  ΜΑΘΗΤΙΚΗ ΣΤΕΓΗ ΚΑΡΔΑΜΥΛΩΝ</w:t>
      </w:r>
      <w:r w:rsidRPr="00672E3C">
        <w:rPr>
          <w:rFonts w:ascii="Open Sans" w:hAnsi="Open Sans"/>
        </w:rPr>
        <w:t xml:space="preserve"> </w:t>
      </w:r>
      <w:r w:rsidRPr="00672E3C">
        <w:rPr>
          <w:rFonts w:ascii="Open Sans" w:hAnsi="Open Sans"/>
        </w:rPr>
        <w:br/>
      </w:r>
      <w:r w:rsidR="00274B4F">
        <w:rPr>
          <w:rFonts w:ascii="Open Sans" w:hAnsi="Open Sans"/>
          <w:lang w:val="en-US"/>
        </w:rPr>
        <w:t>__________________</w:t>
      </w:r>
    </w:p>
    <w:p w14:paraId="6C1D9B27" w14:textId="77777777" w:rsidR="003E7564" w:rsidRDefault="003E7564" w:rsidP="003E7564">
      <w:pPr>
        <w:pStyle w:val="Web"/>
        <w:shd w:val="clear" w:color="auto" w:fill="FFFFFF"/>
        <w:spacing w:before="0" w:beforeAutospacing="0" w:after="300" w:afterAutospacing="0"/>
        <w:jc w:val="both"/>
        <w:textAlignment w:val="baseline"/>
        <w:rPr>
          <w:rFonts w:ascii="Open Sans" w:hAnsi="Open Sans"/>
        </w:rPr>
      </w:pPr>
    </w:p>
    <w:p w14:paraId="46D60C65"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rPr>
        <w:t xml:space="preserve">Η Μαθητική Στέγη </w:t>
      </w:r>
      <w:proofErr w:type="spellStart"/>
      <w:r w:rsidRPr="00672E3C">
        <w:rPr>
          <w:rFonts w:ascii="Open Sans" w:hAnsi="Open Sans"/>
        </w:rPr>
        <w:t>Καρδαμύλων</w:t>
      </w:r>
      <w:proofErr w:type="spellEnd"/>
      <w:r w:rsidRPr="00672E3C">
        <w:rPr>
          <w:rFonts w:ascii="Open Sans" w:hAnsi="Open Sans"/>
        </w:rPr>
        <w:t xml:space="preserve"> «Το Σπίτι της Μαρίας – Στέγη Παιδείας και Πολιτισμού» ιδρύθηκε το 2013 από την οικογένεια του </w:t>
      </w:r>
      <w:proofErr w:type="spellStart"/>
      <w:r w:rsidRPr="00672E3C">
        <w:rPr>
          <w:rFonts w:ascii="Open Sans" w:hAnsi="Open Sans"/>
        </w:rPr>
        <w:t>Καπτ</w:t>
      </w:r>
      <w:proofErr w:type="spellEnd"/>
      <w:r w:rsidRPr="00672E3C">
        <w:rPr>
          <w:rFonts w:ascii="Open Sans" w:hAnsi="Open Sans"/>
        </w:rPr>
        <w:t xml:space="preserve">. Παναγιώτη Ν. Τσάκου στη μνήμη </w:t>
      </w:r>
      <w:r w:rsidRPr="00672E3C">
        <w:rPr>
          <w:rFonts w:ascii="Open Sans" w:hAnsi="Open Sans" w:hint="eastAsia"/>
        </w:rPr>
        <w:t>τ</w:t>
      </w:r>
      <w:r w:rsidRPr="00672E3C">
        <w:rPr>
          <w:rFonts w:ascii="Open Sans" w:hAnsi="Open Sans"/>
        </w:rPr>
        <w:t xml:space="preserve">ης κόρης του Μαρίας και σε υλοποίηση </w:t>
      </w:r>
      <w:r w:rsidRPr="00672E3C">
        <w:rPr>
          <w:rFonts w:ascii="Open Sans" w:hAnsi="Open Sans" w:hint="eastAsia"/>
        </w:rPr>
        <w:t>ενός</w:t>
      </w:r>
      <w:r w:rsidRPr="00672E3C">
        <w:rPr>
          <w:rFonts w:ascii="Open Sans" w:hAnsi="Open Sans"/>
        </w:rPr>
        <w:t xml:space="preserve"> από τα οράματα </w:t>
      </w:r>
      <w:r w:rsidRPr="00672E3C">
        <w:rPr>
          <w:rFonts w:ascii="Open Sans" w:hAnsi="Open Sans" w:hint="eastAsia"/>
        </w:rPr>
        <w:t>της</w:t>
      </w:r>
      <w:r w:rsidRPr="00672E3C">
        <w:rPr>
          <w:rFonts w:ascii="Open Sans" w:hAnsi="Open Sans"/>
        </w:rPr>
        <w:t xml:space="preserve">. Ανήκοντας οργανικά στο Κοινωφελές Ίδρυμα «Μαρία Τσάκος» – Διεθνές Κέντρο Ναυτικής Έρευνας και Παράδοσης, η Στέγη έχει αναδειχθεί σε υψηλού επιπέδου σύγχρονο κοινωνικό, εκπαιδευτικό και πολιτιστικό πυρήνα ζωής μέσα στα πλαίσια της κοινωνίας της Χίου, γενικά και των </w:t>
      </w:r>
      <w:proofErr w:type="spellStart"/>
      <w:r w:rsidRPr="00672E3C">
        <w:rPr>
          <w:rFonts w:ascii="Open Sans" w:hAnsi="Open Sans"/>
        </w:rPr>
        <w:t>Καρδαμύλων</w:t>
      </w:r>
      <w:proofErr w:type="spellEnd"/>
      <w:r>
        <w:rPr>
          <w:rFonts w:ascii="Open Sans" w:hAnsi="Open Sans"/>
        </w:rPr>
        <w:t>,</w:t>
      </w:r>
      <w:r w:rsidRPr="00672E3C">
        <w:rPr>
          <w:rFonts w:ascii="Open Sans" w:hAnsi="Open Sans"/>
        </w:rPr>
        <w:t xml:space="preserve"> </w:t>
      </w:r>
      <w:proofErr w:type="spellStart"/>
      <w:r w:rsidRPr="00672E3C">
        <w:rPr>
          <w:rFonts w:ascii="Open Sans" w:hAnsi="Open Sans"/>
        </w:rPr>
        <w:t>ειδικώτερα</w:t>
      </w:r>
      <w:proofErr w:type="spellEnd"/>
      <w:r w:rsidRPr="00672E3C">
        <w:rPr>
          <w:rFonts w:ascii="Open Sans" w:hAnsi="Open Sans"/>
        </w:rPr>
        <w:t>.</w:t>
      </w:r>
    </w:p>
    <w:p w14:paraId="1CA667D1" w14:textId="77777777" w:rsidR="003E7564"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rPr>
        <w:t>Στο «Σπίτι της Μαρίας» φιλοξενο</w:t>
      </w:r>
      <w:r>
        <w:rPr>
          <w:rFonts w:ascii="Open Sans" w:hAnsi="Open Sans"/>
        </w:rPr>
        <w:t>ύνται αγόρια από όλη την Ελλάδα</w:t>
      </w:r>
      <w:r w:rsidRPr="00672E3C">
        <w:rPr>
          <w:rFonts w:ascii="Open Sans" w:hAnsi="Open Sans"/>
        </w:rPr>
        <w:t xml:space="preserve"> που προορίζονται  να φοιτήσουν στις σχολικές μονάδες των </w:t>
      </w:r>
      <w:proofErr w:type="spellStart"/>
      <w:r w:rsidRPr="00672E3C">
        <w:rPr>
          <w:rFonts w:ascii="Open Sans" w:hAnsi="Open Sans"/>
        </w:rPr>
        <w:t>Καρδαμύλων</w:t>
      </w:r>
      <w:proofErr w:type="spellEnd"/>
      <w:r>
        <w:rPr>
          <w:rFonts w:ascii="Open Sans" w:hAnsi="Open Sans"/>
        </w:rPr>
        <w:t>,</w:t>
      </w:r>
      <w:r w:rsidRPr="00672E3C">
        <w:rPr>
          <w:rFonts w:ascii="Open Sans" w:hAnsi="Open Sans"/>
        </w:rPr>
        <w:t xml:space="preserve"> οι οποίες περιλαμβάνουν Γυμνάσιο, Γενικό Λύκειο και Ναυτικό ΕΠΑΛ με κατεύθυνση </w:t>
      </w:r>
      <w:r w:rsidRPr="00672E3C">
        <w:rPr>
          <w:rFonts w:ascii="Open Sans" w:hAnsi="Open Sans" w:hint="eastAsia"/>
        </w:rPr>
        <w:t>στους</w:t>
      </w:r>
      <w:r w:rsidRPr="00672E3C">
        <w:rPr>
          <w:rFonts w:ascii="Open Sans" w:hAnsi="Open Sans"/>
        </w:rPr>
        <w:t xml:space="preserve"> Τομείς Πλοιάρχων και Μηχανικών Εμπορικού Ναυτικού. </w:t>
      </w:r>
    </w:p>
    <w:p w14:paraId="36E990B2"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hint="eastAsia"/>
        </w:rPr>
        <w:t>Στους</w:t>
      </w:r>
      <w:r w:rsidRPr="00672E3C">
        <w:rPr>
          <w:rFonts w:ascii="Open Sans" w:hAnsi="Open Sans"/>
        </w:rPr>
        <w:t xml:space="preserve"> οικότροφους, εκτός από στέγη και σίτιση, παρέχονται όλα τα αναγκαία μέσα </w:t>
      </w:r>
      <w:proofErr w:type="spellStart"/>
      <w:r>
        <w:rPr>
          <w:rFonts w:ascii="Open Sans" w:hAnsi="Open Sans"/>
        </w:rPr>
        <w:t>γιά</w:t>
      </w:r>
      <w:proofErr w:type="spellEnd"/>
      <w:r>
        <w:rPr>
          <w:rFonts w:ascii="Open Sans" w:hAnsi="Open Sans"/>
        </w:rPr>
        <w:t xml:space="preserve"> </w:t>
      </w:r>
      <w:r w:rsidRPr="00672E3C">
        <w:rPr>
          <w:rFonts w:ascii="Open Sans" w:hAnsi="Open Sans" w:hint="eastAsia"/>
        </w:rPr>
        <w:t>τη</w:t>
      </w:r>
      <w:r>
        <w:rPr>
          <w:rFonts w:ascii="Open Sans" w:hAnsi="Open Sans" w:hint="eastAsia"/>
        </w:rPr>
        <w:t>ν</w:t>
      </w:r>
      <w:r>
        <w:rPr>
          <w:rFonts w:ascii="Open Sans" w:hAnsi="Open Sans"/>
        </w:rPr>
        <w:t xml:space="preserve"> εξασφάλιση</w:t>
      </w:r>
      <w:r w:rsidRPr="00672E3C">
        <w:rPr>
          <w:rFonts w:ascii="Open Sans" w:hAnsi="Open Sans"/>
        </w:rPr>
        <w:t xml:space="preserve"> σχολικής επίδοσης υψηλού βαθμού. Παράλληλα, η Στέγη</w:t>
      </w:r>
      <w:r>
        <w:rPr>
          <w:rFonts w:ascii="Open Sans" w:hAnsi="Open Sans"/>
        </w:rPr>
        <w:t xml:space="preserve">, η οποία ενθαρρύνει και κατευθύνει τους </w:t>
      </w:r>
      <w:proofErr w:type="spellStart"/>
      <w:r>
        <w:rPr>
          <w:rFonts w:ascii="Open Sans" w:hAnsi="Open Sans"/>
        </w:rPr>
        <w:t>οικοτρόφους</w:t>
      </w:r>
      <w:proofErr w:type="spellEnd"/>
      <w:r>
        <w:rPr>
          <w:rFonts w:ascii="Open Sans" w:hAnsi="Open Sans"/>
        </w:rPr>
        <w:t xml:space="preserve"> της προς τα ναυτικά επαγγέλματα,</w:t>
      </w:r>
      <w:r w:rsidRPr="00672E3C">
        <w:rPr>
          <w:rFonts w:ascii="Open Sans" w:hAnsi="Open Sans"/>
        </w:rPr>
        <w:t xml:space="preserve"> επιμελείται </w:t>
      </w:r>
      <w:r w:rsidRPr="00672E3C">
        <w:rPr>
          <w:rFonts w:ascii="Open Sans" w:hAnsi="Open Sans" w:hint="eastAsia"/>
        </w:rPr>
        <w:t>της</w:t>
      </w:r>
      <w:r w:rsidRPr="00672E3C">
        <w:rPr>
          <w:rFonts w:ascii="Open Sans" w:hAnsi="Open Sans"/>
        </w:rPr>
        <w:t xml:space="preserve"> βελτίωσης και ανάδειξης </w:t>
      </w:r>
      <w:r w:rsidRPr="00672E3C">
        <w:rPr>
          <w:rFonts w:ascii="Open Sans" w:hAnsi="Open Sans" w:hint="eastAsia"/>
        </w:rPr>
        <w:t>της</w:t>
      </w:r>
      <w:r w:rsidRPr="00672E3C">
        <w:rPr>
          <w:rFonts w:ascii="Open Sans" w:hAnsi="Open Sans"/>
        </w:rPr>
        <w:t xml:space="preserve"> προσωπικότητας των σε 24ωρη βάση. </w:t>
      </w:r>
      <w:r w:rsidRPr="00672E3C">
        <w:rPr>
          <w:rFonts w:ascii="Open Sans" w:hAnsi="Open Sans" w:hint="eastAsia"/>
        </w:rPr>
        <w:t>Προς</w:t>
      </w:r>
      <w:r w:rsidRPr="00672E3C">
        <w:rPr>
          <w:rFonts w:ascii="Open Sans" w:hAnsi="Open Sans"/>
        </w:rPr>
        <w:t xml:space="preserve"> τον σκοπό αυτό, ενθαρρύνει τη συμμετοχή </w:t>
      </w:r>
      <w:r w:rsidRPr="00672E3C">
        <w:rPr>
          <w:rFonts w:ascii="Open Sans" w:hAnsi="Open Sans" w:hint="eastAsia"/>
        </w:rPr>
        <w:t>τ</w:t>
      </w:r>
      <w:r w:rsidRPr="00672E3C">
        <w:rPr>
          <w:rFonts w:ascii="Open Sans" w:hAnsi="Open Sans"/>
        </w:rPr>
        <w:t xml:space="preserve">ων στην αθλητική, κοινωνική και πολιτιστική δραστηριότητα των </w:t>
      </w:r>
      <w:proofErr w:type="spellStart"/>
      <w:r w:rsidRPr="00672E3C">
        <w:rPr>
          <w:rFonts w:ascii="Open Sans" w:hAnsi="Open Sans"/>
        </w:rPr>
        <w:t>Καρδαμύλων</w:t>
      </w:r>
      <w:proofErr w:type="spellEnd"/>
      <w:r w:rsidRPr="00672E3C">
        <w:rPr>
          <w:rFonts w:ascii="Open Sans" w:hAnsi="Open Sans"/>
        </w:rPr>
        <w:t xml:space="preserve"> και του νησιού </w:t>
      </w:r>
      <w:r w:rsidRPr="00672E3C">
        <w:rPr>
          <w:rFonts w:ascii="Open Sans" w:hAnsi="Open Sans" w:hint="eastAsia"/>
        </w:rPr>
        <w:t>της</w:t>
      </w:r>
      <w:r>
        <w:rPr>
          <w:rFonts w:ascii="Open Sans" w:hAnsi="Open Sans"/>
        </w:rPr>
        <w:t xml:space="preserve"> Χίου </w:t>
      </w:r>
      <w:proofErr w:type="spellStart"/>
      <w:r w:rsidRPr="003E7564">
        <w:rPr>
          <w:rFonts w:ascii="Open Sans" w:hAnsi="Open Sans"/>
          <w:color w:val="000000" w:themeColor="text1"/>
        </w:rPr>
        <w:t>γενικώτερα</w:t>
      </w:r>
      <w:proofErr w:type="spellEnd"/>
      <w:r w:rsidRPr="003E7564">
        <w:rPr>
          <w:rFonts w:ascii="Open Sans" w:hAnsi="Open Sans"/>
          <w:color w:val="000000" w:themeColor="text1"/>
        </w:rPr>
        <w:t>.</w:t>
      </w:r>
    </w:p>
    <w:p w14:paraId="3960D95A"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r>
        <w:rPr>
          <w:rFonts w:ascii="Open Sans" w:hAnsi="Open Sans"/>
        </w:rPr>
        <w:t>Κατά το</w:t>
      </w:r>
      <w:r w:rsidRPr="00E24BF0">
        <w:rPr>
          <w:rFonts w:ascii="Open Sans" w:hAnsi="Open Sans"/>
        </w:rPr>
        <w:t xml:space="preserve"> </w:t>
      </w:r>
      <w:r w:rsidRPr="00672E3C">
        <w:rPr>
          <w:rFonts w:ascii="Open Sans" w:hAnsi="Open Sans"/>
        </w:rPr>
        <w:t>προσεχές σχολικό έτος 2024-2025,</w:t>
      </w:r>
      <w:r>
        <w:rPr>
          <w:rFonts w:ascii="Open Sans" w:hAnsi="Open Sans"/>
        </w:rPr>
        <w:t xml:space="preserve"> σ</w:t>
      </w:r>
      <w:r w:rsidRPr="00672E3C">
        <w:rPr>
          <w:rFonts w:ascii="Open Sans" w:hAnsi="Open Sans"/>
        </w:rPr>
        <w:t>τη Μαθητική Στέγη θα γίνουν δεκτά αγόρια που θα φοιτήσουν, στη Β΄ και Γ΄ τάξεις του Γυμνασίου και στην Α΄ και Β΄ τάξεις του Λυκείου.</w:t>
      </w:r>
    </w:p>
    <w:p w14:paraId="537F1F9F" w14:textId="77777777" w:rsidR="003E7564" w:rsidRPr="00624C7B"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rPr>
        <w:lastRenderedPageBreak/>
        <w:t xml:space="preserve">Τα δικαιολογητικά, τα οποία πρέπει να συνοδεύουν την αίτηση γονέων/κηδεμόνων προκειμένου τα παιδιά των να επιλεγούν να φιλοξενηθούν στη Μαθητική Στέγη </w:t>
      </w:r>
      <w:r w:rsidRPr="003E7564">
        <w:rPr>
          <w:rFonts w:ascii="Open Sans" w:hAnsi="Open Sans"/>
          <w:color w:val="000000" w:themeColor="text1"/>
        </w:rPr>
        <w:t xml:space="preserve">μπορούν να ανακτηθούν  από την ιστοσελίδα του Ιδρύματος, στη διεύθυνση </w:t>
      </w:r>
      <w:r w:rsidRPr="003E7564">
        <w:rPr>
          <w:rFonts w:ascii="Open Sans" w:hAnsi="Open Sans"/>
          <w:color w:val="000000" w:themeColor="text1"/>
          <w:lang w:val="en-GB"/>
        </w:rPr>
        <w:t>www</w:t>
      </w:r>
      <w:r w:rsidRPr="003E7564">
        <w:rPr>
          <w:rFonts w:ascii="Open Sans" w:hAnsi="Open Sans"/>
          <w:color w:val="000000" w:themeColor="text1"/>
        </w:rPr>
        <w:t>.</w:t>
      </w:r>
      <w:proofErr w:type="spellStart"/>
      <w:r w:rsidRPr="003E7564">
        <w:rPr>
          <w:rFonts w:ascii="Open Sans" w:hAnsi="Open Sans"/>
          <w:color w:val="000000" w:themeColor="text1"/>
          <w:lang w:val="en-GB"/>
        </w:rPr>
        <w:t>mariatsakosfoundation</w:t>
      </w:r>
      <w:proofErr w:type="spellEnd"/>
      <w:r w:rsidRPr="003E7564">
        <w:rPr>
          <w:rFonts w:ascii="Open Sans" w:hAnsi="Open Sans"/>
          <w:color w:val="000000" w:themeColor="text1"/>
        </w:rPr>
        <w:t>.</w:t>
      </w:r>
      <w:r w:rsidRPr="003E7564">
        <w:rPr>
          <w:rFonts w:ascii="Open Sans" w:hAnsi="Open Sans"/>
          <w:color w:val="000000" w:themeColor="text1"/>
          <w:lang w:val="en-GB"/>
        </w:rPr>
        <w:t>gr</w:t>
      </w:r>
      <w:r w:rsidRPr="003E7564">
        <w:rPr>
          <w:rFonts w:ascii="Open Sans" w:hAnsi="Open Sans"/>
          <w:color w:val="FF0000"/>
        </w:rPr>
        <w:t>.</w:t>
      </w:r>
    </w:p>
    <w:p w14:paraId="4EECED01"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rPr>
        <w:t xml:space="preserve">Στην επιλογή των </w:t>
      </w:r>
      <w:proofErr w:type="spellStart"/>
      <w:r w:rsidRPr="00672E3C">
        <w:rPr>
          <w:rFonts w:ascii="Open Sans" w:hAnsi="Open Sans"/>
        </w:rPr>
        <w:t>οικοτρόφων</w:t>
      </w:r>
      <w:proofErr w:type="spellEnd"/>
      <w:r w:rsidRPr="00672E3C">
        <w:rPr>
          <w:rFonts w:ascii="Open Sans" w:hAnsi="Open Sans"/>
        </w:rPr>
        <w:t xml:space="preserve"> βαρύνουσα σημασία αποδίδεται στον βαθμό προαγωγής των από την προηγούμενη τάξη. Επιπλέον προσόντα, γνώσεις ή δεξιότητες (π.χ. γνώση ξένης γλώσσας, </w:t>
      </w:r>
      <w:r>
        <w:rPr>
          <w:rFonts w:ascii="Open Sans" w:hAnsi="Open Sans"/>
        </w:rPr>
        <w:t>συμμετοχή σε</w:t>
      </w:r>
      <w:r w:rsidRPr="00672E3C">
        <w:rPr>
          <w:rFonts w:ascii="Open Sans" w:hAnsi="Open Sans"/>
        </w:rPr>
        <w:t xml:space="preserve"> Αθλητικ</w:t>
      </w:r>
      <w:r>
        <w:rPr>
          <w:rFonts w:ascii="Open Sans" w:hAnsi="Open Sans"/>
        </w:rPr>
        <w:t>ό</w:t>
      </w:r>
      <w:r w:rsidRPr="00672E3C">
        <w:rPr>
          <w:rFonts w:ascii="Open Sans" w:hAnsi="Open Sans"/>
        </w:rPr>
        <w:t xml:space="preserve"> Σωματείο, γνώση μουσικού οργάνου </w:t>
      </w:r>
      <w:proofErr w:type="spellStart"/>
      <w:r w:rsidRPr="00672E3C">
        <w:rPr>
          <w:rFonts w:ascii="Open Sans" w:hAnsi="Open Sans"/>
        </w:rPr>
        <w:t>κ.λ.π</w:t>
      </w:r>
      <w:proofErr w:type="spellEnd"/>
      <w:r w:rsidRPr="00672E3C">
        <w:rPr>
          <w:rFonts w:ascii="Open Sans" w:hAnsi="Open Sans"/>
        </w:rPr>
        <w:t>.) λαμβάνονται υπ</w:t>
      </w:r>
      <w:r w:rsidRPr="00672E3C">
        <w:rPr>
          <w:rFonts w:ascii="Open Sans" w:hAnsi="Open Sans" w:hint="eastAsia"/>
        </w:rPr>
        <w:t>’</w:t>
      </w:r>
      <w:r w:rsidRPr="00672E3C">
        <w:rPr>
          <w:rFonts w:ascii="Open Sans" w:hAnsi="Open Sans"/>
        </w:rPr>
        <w:t xml:space="preserve"> όψιν στην επιλογή.</w:t>
      </w:r>
    </w:p>
    <w:p w14:paraId="724D1BD2"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rPr>
        <w:t>Αιτήσεις εκδήλωσης ενδιαφέροντος</w:t>
      </w:r>
      <w:r>
        <w:rPr>
          <w:rFonts w:ascii="Open Sans" w:hAnsi="Open Sans"/>
        </w:rPr>
        <w:t>,</w:t>
      </w:r>
      <w:r w:rsidRPr="00672E3C">
        <w:rPr>
          <w:rFonts w:ascii="Open Sans" w:hAnsi="Open Sans"/>
        </w:rPr>
        <w:t xml:space="preserve"> με επισυναπτόμενα τα ως άνω δικαιολογητικά  και στοιχεία επικοινωνίας (τηλέφωνα, ηλεκτρονική διεύθυνση </w:t>
      </w:r>
      <w:proofErr w:type="spellStart"/>
      <w:r w:rsidRPr="00672E3C">
        <w:rPr>
          <w:rFonts w:ascii="Open Sans" w:hAnsi="Open Sans"/>
        </w:rPr>
        <w:t>κ.λ.π</w:t>
      </w:r>
      <w:proofErr w:type="spellEnd"/>
      <w:r w:rsidRPr="00672E3C">
        <w:rPr>
          <w:rFonts w:ascii="Open Sans" w:hAnsi="Open Sans"/>
        </w:rPr>
        <w:t>.)</w:t>
      </w:r>
      <w:r>
        <w:rPr>
          <w:rFonts w:ascii="Open Sans" w:hAnsi="Open Sans"/>
        </w:rPr>
        <w:t>,</w:t>
      </w:r>
      <w:r w:rsidRPr="00672E3C">
        <w:rPr>
          <w:rFonts w:ascii="Open Sans" w:hAnsi="Open Sans"/>
        </w:rPr>
        <w:t xml:space="preserve"> θα πρέπει να υποβληθούν στη Μαθητική Στέγη </w:t>
      </w:r>
      <w:proofErr w:type="spellStart"/>
      <w:r w:rsidRPr="00672E3C">
        <w:rPr>
          <w:rFonts w:ascii="Open Sans" w:hAnsi="Open Sans"/>
        </w:rPr>
        <w:t>Καρδαμύλων</w:t>
      </w:r>
      <w:proofErr w:type="spellEnd"/>
      <w:r w:rsidRPr="00672E3C">
        <w:rPr>
          <w:rFonts w:ascii="Open Sans" w:hAnsi="Open Sans"/>
        </w:rPr>
        <w:t xml:space="preserve"> στην ηλεκτρονική διεύθυνση </w:t>
      </w:r>
      <w:hyperlink r:id="rId5" w:history="1">
        <w:r w:rsidRPr="00672E3C">
          <w:rPr>
            <w:rStyle w:val="-"/>
            <w:rFonts w:ascii="Open Sans" w:hAnsi="Open Sans"/>
            <w:color w:val="auto"/>
            <w:lang w:val="en-GB"/>
          </w:rPr>
          <w:t>mariashouse</w:t>
        </w:r>
        <w:r w:rsidRPr="00672E3C">
          <w:rPr>
            <w:rStyle w:val="-"/>
            <w:rFonts w:ascii="Open Sans" w:hAnsi="Open Sans"/>
            <w:color w:val="auto"/>
          </w:rPr>
          <w:t>.</w:t>
        </w:r>
        <w:r w:rsidRPr="00672E3C">
          <w:rPr>
            <w:rStyle w:val="-"/>
            <w:rFonts w:ascii="Open Sans" w:hAnsi="Open Sans"/>
            <w:color w:val="auto"/>
            <w:lang w:val="en-GB"/>
          </w:rPr>
          <w:t>kardamylachios</w:t>
        </w:r>
        <w:r w:rsidRPr="00672E3C">
          <w:rPr>
            <w:rStyle w:val="-"/>
            <w:rFonts w:ascii="Open Sans" w:hAnsi="Open Sans"/>
            <w:color w:val="auto"/>
          </w:rPr>
          <w:t>@</w:t>
        </w:r>
        <w:r w:rsidRPr="00672E3C">
          <w:rPr>
            <w:rStyle w:val="-"/>
            <w:rFonts w:ascii="Open Sans" w:hAnsi="Open Sans"/>
            <w:color w:val="auto"/>
            <w:lang w:val="en-GB"/>
          </w:rPr>
          <w:t>gmail</w:t>
        </w:r>
        <w:r w:rsidRPr="00672E3C">
          <w:rPr>
            <w:rStyle w:val="-"/>
            <w:rFonts w:ascii="Open Sans" w:hAnsi="Open Sans"/>
            <w:color w:val="auto"/>
          </w:rPr>
          <w:t>.</w:t>
        </w:r>
        <w:r w:rsidRPr="00672E3C">
          <w:rPr>
            <w:rStyle w:val="-"/>
            <w:rFonts w:ascii="Open Sans" w:hAnsi="Open Sans"/>
            <w:color w:val="auto"/>
            <w:lang w:val="en-GB"/>
          </w:rPr>
          <w:t>com</w:t>
        </w:r>
      </w:hyperlink>
      <w:r w:rsidRPr="00672E3C">
        <w:rPr>
          <w:rFonts w:ascii="Open Sans" w:hAnsi="Open Sans"/>
        </w:rPr>
        <w:t xml:space="preserve"> μέχρι</w:t>
      </w:r>
      <w:r>
        <w:rPr>
          <w:rFonts w:ascii="Open Sans" w:hAnsi="Open Sans"/>
        </w:rPr>
        <w:t xml:space="preserve"> την 31η </w:t>
      </w:r>
      <w:r w:rsidRPr="003E7564">
        <w:rPr>
          <w:rFonts w:ascii="Open Sans" w:hAnsi="Open Sans"/>
          <w:color w:val="000000" w:themeColor="text1"/>
        </w:rPr>
        <w:t>Ιουνίου</w:t>
      </w:r>
      <w:r w:rsidRPr="00672E3C">
        <w:rPr>
          <w:rFonts w:ascii="Open Sans" w:hAnsi="Open Sans"/>
        </w:rPr>
        <w:t xml:space="preserve"> 2024 ή να σταλούν</w:t>
      </w:r>
      <w:r>
        <w:rPr>
          <w:rFonts w:ascii="Open Sans" w:hAnsi="Open Sans"/>
        </w:rPr>
        <w:t>,</w:t>
      </w:r>
      <w:r w:rsidRPr="00672E3C">
        <w:rPr>
          <w:rFonts w:ascii="Open Sans" w:hAnsi="Open Sans"/>
        </w:rPr>
        <w:t xml:space="preserve"> με συστημένη επιστολή, στα γραφεία του Ιδρύματος Μαρία Τσάκος – Διεθνές Κέντρο Ναυτικής Έρευνας και Παράδοσης, στη διεύθυνση Μ. Λιβανού 51, Χίος, 82100, Τ.Θ. 119</w:t>
      </w:r>
      <w:r>
        <w:rPr>
          <w:rFonts w:ascii="Open Sans" w:hAnsi="Open Sans"/>
        </w:rPr>
        <w:t>.</w:t>
      </w:r>
    </w:p>
    <w:p w14:paraId="13314D0A"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rPr>
        <w:t>Μετά την</w:t>
      </w:r>
      <w:r>
        <w:rPr>
          <w:rFonts w:ascii="Open Sans" w:hAnsi="Open Sans"/>
        </w:rPr>
        <w:t xml:space="preserve"> επιτυχή</w:t>
      </w:r>
      <w:r w:rsidRPr="00672E3C">
        <w:rPr>
          <w:rFonts w:ascii="Open Sans" w:hAnsi="Open Sans"/>
        </w:rPr>
        <w:t xml:space="preserve"> εξέταση των </w:t>
      </w:r>
      <w:proofErr w:type="spellStart"/>
      <w:r w:rsidRPr="00672E3C">
        <w:rPr>
          <w:rFonts w:ascii="Open Sans" w:hAnsi="Open Sans"/>
        </w:rPr>
        <w:t>υποβληθησομένων</w:t>
      </w:r>
      <w:proofErr w:type="spellEnd"/>
      <w:r w:rsidRPr="00672E3C">
        <w:rPr>
          <w:rFonts w:ascii="Open Sans" w:hAnsi="Open Sans"/>
        </w:rPr>
        <w:t xml:space="preserve"> αιτήσεων, θα ακολουθήσει συνέντευξη των ενδιαφερομένων μαθητών.</w:t>
      </w:r>
    </w:p>
    <w:p w14:paraId="656534F3"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r w:rsidRPr="00672E3C">
        <w:rPr>
          <w:rFonts w:ascii="Open Sans" w:hAnsi="Open Sans"/>
        </w:rPr>
        <w:t>Πριν από την ένταξή τους στη Μαθητική Στέγη, οι επιλεγέντες μαθητές οφείλουν να προσκομίσουν έκθεση αξιολόγησης από το Κέντρο Παιδιού και Εφήβου Χίου, σύμφωνα με υπόδειγμα που θα αποσταλεί από τη Γραμματεία του Ιδρύματος.</w:t>
      </w:r>
    </w:p>
    <w:p w14:paraId="76AD3095" w14:textId="77777777" w:rsidR="003E7564" w:rsidRPr="00672E3C" w:rsidRDefault="003E7564" w:rsidP="003E7564">
      <w:pPr>
        <w:pStyle w:val="Web"/>
        <w:shd w:val="clear" w:color="auto" w:fill="FFFFFF"/>
        <w:spacing w:before="0" w:beforeAutospacing="0" w:after="300" w:afterAutospacing="0"/>
        <w:jc w:val="both"/>
        <w:textAlignment w:val="baseline"/>
        <w:rPr>
          <w:rFonts w:ascii="Open Sans" w:hAnsi="Open Sans"/>
        </w:rPr>
      </w:pPr>
    </w:p>
    <w:p w14:paraId="6D2DA9F4" w14:textId="77777777" w:rsidR="003E7564" w:rsidRPr="00672E3C" w:rsidRDefault="003E7564" w:rsidP="003E7564">
      <w:pPr>
        <w:pStyle w:val="Web"/>
        <w:shd w:val="clear" w:color="auto" w:fill="FFFFFF"/>
        <w:spacing w:before="0" w:beforeAutospacing="0" w:after="150" w:afterAutospacing="0"/>
        <w:jc w:val="center"/>
        <w:textAlignment w:val="baseline"/>
        <w:rPr>
          <w:rFonts w:ascii="Open Sans" w:hAnsi="Open Sans"/>
        </w:rPr>
      </w:pPr>
      <w:r w:rsidRPr="00672E3C">
        <w:rPr>
          <w:rFonts w:ascii="Open Sans" w:hAnsi="Open Sans"/>
        </w:rPr>
        <w:t>Η Διευθύντρια της Μαθητικής Στέγης,</w:t>
      </w:r>
      <w:r w:rsidRPr="00672E3C">
        <w:rPr>
          <w:rFonts w:ascii="Open Sans" w:hAnsi="Open Sans"/>
        </w:rPr>
        <w:br/>
        <w:t xml:space="preserve">Παρασκευή Γ. </w:t>
      </w:r>
      <w:proofErr w:type="spellStart"/>
      <w:r w:rsidRPr="00672E3C">
        <w:rPr>
          <w:rFonts w:ascii="Open Sans" w:hAnsi="Open Sans"/>
        </w:rPr>
        <w:t>Λιαδή</w:t>
      </w:r>
      <w:proofErr w:type="spellEnd"/>
      <w:r w:rsidRPr="00672E3C">
        <w:rPr>
          <w:rFonts w:ascii="Open Sans" w:hAnsi="Open Sans"/>
        </w:rPr>
        <w:t>, ΠΕ02</w:t>
      </w:r>
    </w:p>
    <w:p w14:paraId="0BDDF027" w14:textId="77777777" w:rsidR="003E7564" w:rsidRPr="00672E3C" w:rsidRDefault="003E7564" w:rsidP="003E7564">
      <w:pPr>
        <w:rPr>
          <w:sz w:val="24"/>
          <w:szCs w:val="24"/>
        </w:rPr>
      </w:pPr>
    </w:p>
    <w:p w14:paraId="5C52BB0B" w14:textId="77777777" w:rsidR="003E7564" w:rsidRDefault="003E7564" w:rsidP="003E7564"/>
    <w:p w14:paraId="6CDE7BA5" w14:textId="77777777" w:rsidR="003E7564" w:rsidRDefault="003E7564"/>
    <w:sectPr w:rsidR="003E7564" w:rsidSect="006F71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7564"/>
    <w:rsid w:val="00274B4F"/>
    <w:rsid w:val="003E7564"/>
    <w:rsid w:val="004F3E5B"/>
    <w:rsid w:val="005F08E3"/>
    <w:rsid w:val="006F7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4C47"/>
  <w15:docId w15:val="{02D12DD8-35AB-4169-9AD7-70D18DBD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7564"/>
    <w:rPr>
      <w:color w:val="0000FF" w:themeColor="hyperlink"/>
      <w:u w:val="single"/>
    </w:rPr>
  </w:style>
  <w:style w:type="paragraph" w:styleId="Web">
    <w:name w:val="Normal (Web)"/>
    <w:basedOn w:val="a"/>
    <w:uiPriority w:val="99"/>
    <w:semiHidden/>
    <w:unhideWhenUsed/>
    <w:rsid w:val="003E756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shouse.kardamylachios@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2536</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Mixalis Kiliaris</cp:lastModifiedBy>
  <cp:revision>3</cp:revision>
  <dcterms:created xsi:type="dcterms:W3CDTF">2024-02-21T07:46:00Z</dcterms:created>
  <dcterms:modified xsi:type="dcterms:W3CDTF">2024-02-23T07:40:00Z</dcterms:modified>
</cp:coreProperties>
</file>